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4571C113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rgbClr val="FF0000"/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5F294818" w14:textId="77777777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>รายงานผลการการจัดการทรัพย์</w:t>
                                    </w:r>
                                  </w:p>
                                  <w:p w14:paraId="38FD9F98" w14:textId="647D0F1C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สินของราชการ </w:t>
                                    </w:r>
                                    <w:r w:rsidR="00D23A1E" w:rsidRPr="007B1974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และ</w:t>
                                    </w: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ของบริจาค </w:t>
                                    </w:r>
                                  </w:p>
                                  <w:p w14:paraId="1F8928E2" w14:textId="61F049EC" w:rsidR="007B1974" w:rsidRDefault="006F03A7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lang w:bidi="th-TH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ของเดือน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</w:t>
                                    </w:r>
                                    <w:r w:rsidR="00AA6EFB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พฤศจิกายน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2567</w:t>
                                    </w:r>
                                  </w:p>
                                  <w:p w14:paraId="7DFC70AC" w14:textId="2B28CAB9" w:rsidR="00E74485" w:rsidRPr="007B1974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256</w:t>
                                    </w:r>
                                    <w:r w:rsidR="00F659DD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8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3F9F3EA9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F659DD"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6CF39F77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</w:t>
                                  </w:r>
                                  <w:r w:rsidR="008D3123"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5F294818" w14:textId="77777777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>รายงานผลการการจัดการทรัพย์</w:t>
                              </w:r>
                            </w:p>
                            <w:p w14:paraId="38FD9F98" w14:textId="647D0F1C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สินของราชการ </w:t>
                              </w:r>
                              <w:r w:rsidR="00D23A1E" w:rsidRPr="007B197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และ</w:t>
                              </w: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ของบริจาค </w:t>
                              </w:r>
                            </w:p>
                            <w:p w14:paraId="1F8928E2" w14:textId="61F049EC" w:rsidR="007B1974" w:rsidRDefault="006F03A7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bidi="th-TH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ของเดือน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 w:rsidR="00AA6EFB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พฤศจิกายน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2567</w:t>
                              </w:r>
                            </w:p>
                            <w:p w14:paraId="7DFC70AC" w14:textId="2B28CAB9" w:rsidR="00E74485" w:rsidRPr="007B1974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256</w:t>
                              </w:r>
                              <w:r w:rsidR="00F659DD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3F9F3EA9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F659DD"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6CF39F77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</w:t>
                            </w:r>
                            <w:r w:rsidR="008D3123"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2118B393" w14:textId="77777777" w:rsidR="001A592D" w:rsidRDefault="001A592D" w:rsidP="00C01C1D">
      <w:pPr>
        <w:ind w:left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882B1E7" w14:textId="2B43E016" w:rsidR="001A592D" w:rsidRPr="001A592D" w:rsidRDefault="001A592D" w:rsidP="001A592D">
      <w:pPr>
        <w:pStyle w:val="a5"/>
        <w:numPr>
          <w:ilvl w:val="0"/>
          <w:numId w:val="25"/>
        </w:num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27908874" w14:textId="50520B39" w:rsidR="00C01C1D" w:rsidRPr="00003DA7" w:rsidRDefault="00E151FB" w:rsidP="00C01C1D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 w:rsidR="009D24E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มอบหมายให้เจ้าหน้าที่ตำรวจ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ที่รับผิดชอบ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ทำการตรวจสอบ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ตรวจนับ</w:t>
      </w:r>
      <w:r w:rsidR="009D24E8"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73458B95" w14:textId="63024C25" w:rsidR="001911A7" w:rsidRDefault="008D3123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747328" behindDoc="0" locked="0" layoutInCell="1" allowOverlap="1" wp14:anchorId="6A301B81" wp14:editId="62F8EBEC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2255147" cy="2743200"/>
            <wp:effectExtent l="19050" t="19050" r="12065" b="19050"/>
            <wp:wrapNone/>
            <wp:doc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47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3A25B" w14:textId="3F481FA4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5FFC030" w14:textId="75E67C43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FF426F5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A50DEF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94EEA1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6A62B3A" w14:textId="1BD2DA82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F45865C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0F58C1C" w14:textId="77777777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A6CCB45" w14:textId="77777777" w:rsidR="001911A7" w:rsidRPr="001A592D" w:rsidRDefault="00464CE6" w:rsidP="001911A7">
      <w:pPr>
        <w:pStyle w:val="a5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71A43A6C" w14:textId="6B1272A9" w:rsidR="001911A7" w:rsidRDefault="001911A7" w:rsidP="001911A7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 w:rsidR="001A592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</w:p>
    <w:p w14:paraId="7A8BE68F" w14:textId="3DAE17FB" w:rsidR="00C57336" w:rsidRPr="00C57336" w:rsidRDefault="001911A7" w:rsidP="00C57336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8D3123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รอง สารวัตรสายงานป้องกันปราบปราม</w:t>
      </w:r>
      <w:r w:rsidR="00464CE6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ฝ่ายอำนวยการทำการตรวจสอบตรวจนับทรัพย์สินของทางราชการ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8D312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ตุลาคม 2567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2DD05304" w14:textId="2338795E" w:rsidR="00C57336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D5CEA8F" w14:textId="77777777" w:rsidTr="00C76C95">
        <w:trPr>
          <w:trHeight w:val="543"/>
          <w:jc w:val="center"/>
        </w:trPr>
        <w:tc>
          <w:tcPr>
            <w:tcW w:w="1696" w:type="dxa"/>
          </w:tcPr>
          <w:p w14:paraId="5E4D1E17" w14:textId="47DFEDBD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4F883F9B" w14:textId="488D7931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38FD02B0" w14:textId="016F1998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1464EAC7" w14:textId="77777777" w:rsidTr="00C76C95">
        <w:trPr>
          <w:trHeight w:val="2384"/>
          <w:jc w:val="center"/>
        </w:trPr>
        <w:tc>
          <w:tcPr>
            <w:tcW w:w="1696" w:type="dxa"/>
          </w:tcPr>
          <w:p w14:paraId="509F5ADF" w14:textId="3DEE0A14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01C3A8E4" w14:textId="00D92538" w:rsidR="00C57336" w:rsidRDefault="00C57336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592834FA" w14:textId="77777777" w:rsidR="00EC1E04" w:rsidRDefault="00EC1E04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C1CFCB6" w14:textId="3BECB68B" w:rsidR="00EC1E04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</w:t>
            </w:r>
            <w:r w:rsidR="000D58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ของทางราชการ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</w:t>
            </w:r>
            <w:r w:rsidR="0024279A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w:lastRenderedPageBreak/>
              <w:drawing>
                <wp:anchor distT="0" distB="0" distL="114300" distR="114300" simplePos="0" relativeHeight="251756544" behindDoc="0" locked="0" layoutInCell="1" allowOverlap="1" wp14:anchorId="0323D22F" wp14:editId="493EFEED">
                  <wp:simplePos x="0" y="0"/>
                  <wp:positionH relativeFrom="column">
                    <wp:posOffset>3321050</wp:posOffset>
                  </wp:positionH>
                  <wp:positionV relativeFrom="paragraph">
                    <wp:posOffset>69850</wp:posOffset>
                  </wp:positionV>
                  <wp:extent cx="1828800" cy="1371600"/>
                  <wp:effectExtent l="19050" t="19050" r="19050" b="19050"/>
                  <wp:wrapNone/>
                  <wp:docPr id="7" name="รูปภาพ 7" descr="รูปภาพประกอบด้วย กลางแจ้ง, เสื้อผ้า, คน, ต้นไม้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รูปภาพประกอบด้วย กลางแจ้ง, เสื้อผ้า, คน, ต้นไม้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64CA79D2" w14:textId="77777777" w:rsidR="00283206" w:rsidRPr="00283206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0C6DFE92" w14:textId="4A32E029" w:rsidR="00C57336" w:rsidRDefault="00C57336" w:rsidP="00F659D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72CBED8B" w14:textId="3C8DDAB5" w:rsidR="00C57336" w:rsidRDefault="00A94A34" w:rsidP="002330A0">
            <w:pPr>
              <w:pStyle w:val="a5"/>
              <w:tabs>
                <w:tab w:val="left" w:pos="2130"/>
              </w:tabs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2448" behindDoc="0" locked="0" layoutInCell="1" allowOverlap="1" wp14:anchorId="290C1A83" wp14:editId="61A6A4A6">
                  <wp:simplePos x="0" y="0"/>
                  <wp:positionH relativeFrom="margin">
                    <wp:posOffset>-12008</wp:posOffset>
                  </wp:positionH>
                  <wp:positionV relativeFrom="paragraph">
                    <wp:posOffset>253365</wp:posOffset>
                  </wp:positionV>
                  <wp:extent cx="1829583" cy="1371600"/>
                  <wp:effectExtent l="19050" t="19050" r="18415" b="1905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35A8CF" w14:textId="10F0D8AF" w:rsidR="00C57336" w:rsidRPr="00F659DD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AD5F791" w14:textId="77777777" w:rsidTr="00C76C95">
        <w:trPr>
          <w:trHeight w:val="596"/>
          <w:jc w:val="center"/>
        </w:trPr>
        <w:tc>
          <w:tcPr>
            <w:tcW w:w="1696" w:type="dxa"/>
          </w:tcPr>
          <w:p w14:paraId="6E11CABC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3B9B7F4A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576F106D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793E3E83" w14:textId="77777777" w:rsidTr="00C76C95">
        <w:trPr>
          <w:trHeight w:val="2384"/>
          <w:jc w:val="center"/>
        </w:trPr>
        <w:tc>
          <w:tcPr>
            <w:tcW w:w="1696" w:type="dxa"/>
          </w:tcPr>
          <w:p w14:paraId="5D876AF0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2DAB6C78" w14:textId="6E873178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รถยนต์ของทางราชการ</w:t>
            </w:r>
          </w:p>
          <w:p w14:paraId="0D2627DC" w14:textId="77777777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191D3F6" w14:textId="1B6FAF9B" w:rsidR="00EC1E04" w:rsidRPr="00EC1E04" w:rsidRDefault="000D584F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2F1E5D4B" w14:textId="246D03F3" w:rsidR="00C57336" w:rsidRPr="00C57336" w:rsidRDefault="00C57336" w:rsidP="00F417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AEDD37F" w14:textId="77777777" w:rsidR="00C57336" w:rsidRDefault="00C57336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50D79364" w14:textId="7A828982" w:rsidR="00C57336" w:rsidRPr="00606567" w:rsidRDefault="00A94A34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4496" behindDoc="0" locked="0" layoutInCell="1" allowOverlap="1" wp14:anchorId="0AC6FB38" wp14:editId="01EBFDB4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67599</wp:posOffset>
                  </wp:positionV>
                  <wp:extent cx="1829583" cy="1371600"/>
                  <wp:effectExtent l="19050" t="19050" r="18415" b="1905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1E04" w14:paraId="41A6E827" w14:textId="77777777" w:rsidTr="00C76C95">
        <w:trPr>
          <w:trHeight w:val="2384"/>
          <w:jc w:val="center"/>
        </w:trPr>
        <w:tc>
          <w:tcPr>
            <w:tcW w:w="1696" w:type="dxa"/>
          </w:tcPr>
          <w:p w14:paraId="0F84221B" w14:textId="77777777" w:rsidR="00EC1E04" w:rsidRDefault="00EC1E04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bookmarkStart w:id="0" w:name="_Hlk193532996"/>
          </w:p>
        </w:tc>
        <w:tc>
          <w:tcPr>
            <w:tcW w:w="5208" w:type="dxa"/>
          </w:tcPr>
          <w:p w14:paraId="534D39D3" w14:textId="4C69897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="002330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463BAC50" w14:textId="4BB77F5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A530DBA" w14:textId="4C6682B7" w:rsidR="002330A0" w:rsidRDefault="002330A0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</w:t>
            </w:r>
            <w:r w:rsidR="00C76C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ต้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0DCF56D8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411974AC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24511A8E" w14:textId="7322C6B7" w:rsidR="00F82CE3" w:rsidRDefault="00606567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8592" behindDoc="0" locked="0" layoutInCell="1" allowOverlap="1" wp14:anchorId="17DC3CE5" wp14:editId="64B65756">
                  <wp:simplePos x="0" y="0"/>
                  <wp:positionH relativeFrom="column">
                    <wp:posOffset>3314065</wp:posOffset>
                  </wp:positionH>
                  <wp:positionV relativeFrom="paragraph">
                    <wp:posOffset>61595</wp:posOffset>
                  </wp:positionV>
                  <wp:extent cx="1828800" cy="1371600"/>
                  <wp:effectExtent l="19050" t="19050" r="19050" b="19050"/>
                  <wp:wrapNone/>
                  <wp:docPr id="9" name="รูปภาพ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2EFA3" w14:textId="28ACA292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58F706A" w14:textId="52E6750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D930F0D" w14:textId="4161D408" w:rsidR="00F82CE3" w:rsidRPr="00EC1E04" w:rsidRDefault="00F82CE3" w:rsidP="002330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B1D0E58" w14:textId="54B0289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04BC2A14" w14:textId="4627DAE6" w:rsidR="00EC1E04" w:rsidRDefault="00606567" w:rsidP="00F41756">
            <w:pPr>
              <w:pStyle w:val="a5"/>
              <w:ind w:left="0"/>
              <w:rPr>
                <w:noProof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7568" behindDoc="0" locked="0" layoutInCell="1" allowOverlap="1" wp14:anchorId="1D7CC501" wp14:editId="78173454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1521460</wp:posOffset>
                  </wp:positionV>
                  <wp:extent cx="1828800" cy="1371600"/>
                  <wp:effectExtent l="19050" t="19050" r="19050" b="19050"/>
                  <wp:wrapNone/>
                  <wp:docPr id="8" name="รูปภาพ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A34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0400" behindDoc="0" locked="0" layoutInCell="1" allowOverlap="1" wp14:anchorId="4C75C14E" wp14:editId="26581815">
                  <wp:simplePos x="0" y="0"/>
                  <wp:positionH relativeFrom="column">
                    <wp:posOffset>311035</wp:posOffset>
                  </wp:positionH>
                  <wp:positionV relativeFrom="paragraph">
                    <wp:posOffset>65809</wp:posOffset>
                  </wp:positionV>
                  <wp:extent cx="1053953" cy="1406236"/>
                  <wp:effectExtent l="0" t="0" r="0" b="381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953" cy="140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  <w:tr w:rsidR="002330A0" w14:paraId="22257D9B" w14:textId="77777777" w:rsidTr="00C76C95">
        <w:trPr>
          <w:trHeight w:val="2384"/>
          <w:jc w:val="center"/>
        </w:trPr>
        <w:tc>
          <w:tcPr>
            <w:tcW w:w="1696" w:type="dxa"/>
          </w:tcPr>
          <w:p w14:paraId="4CC32B7F" w14:textId="77777777" w:rsidR="002330A0" w:rsidRDefault="002330A0" w:rsidP="00C8039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76688060" w14:textId="7C8696F2" w:rsidR="002330A0" w:rsidRDefault="00F82CE3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2211C987" w14:textId="77777777" w:rsidR="002330A0" w:rsidRDefault="002330A0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6AC4E9A" w14:textId="0C8AD478" w:rsidR="002330A0" w:rsidRPr="00253C4E" w:rsidRDefault="00F82CE3" w:rsidP="00C8039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</w:tc>
        <w:tc>
          <w:tcPr>
            <w:tcW w:w="3081" w:type="dxa"/>
          </w:tcPr>
          <w:p w14:paraId="4C3EC9C1" w14:textId="77777777" w:rsidR="002330A0" w:rsidRDefault="002330A0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BFEFC4B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75D3EF1" w14:textId="730C25F6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1B753D19" w14:textId="43AA0A08" w:rsidR="00F82CE3" w:rsidRDefault="00253C4E" w:rsidP="00C80395">
            <w:pPr>
              <w:pStyle w:val="a5"/>
              <w:ind w:left="0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w:drawing>
                <wp:anchor distT="0" distB="0" distL="114300" distR="114300" simplePos="0" relativeHeight="251755520" behindDoc="0" locked="0" layoutInCell="1" allowOverlap="1" wp14:anchorId="0B77429F" wp14:editId="74D02C9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80010</wp:posOffset>
                  </wp:positionV>
                  <wp:extent cx="1828800" cy="1371600"/>
                  <wp:effectExtent l="19050" t="19050" r="19050" b="19050"/>
                  <wp:wrapNone/>
                  <wp:docPr id="2" name="รูปภาพ 2" descr="รูปภาพประกอบด้วย เสื้อผ้า, คน, ข้อความ, ในร่ม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รูปภาพประกอบด้วย เสื้อผ้า, คน, ข้อความ, ในร่ม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5400A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155930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21E2EEF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ADA52DB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75C7571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C82F2B0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64C52A1" w14:textId="407CBDD1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0D21187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E393824" w14:textId="1C92B803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316776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B5049A2" w14:textId="2E3D1AB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8D19C1" w14:paraId="7E540710" w14:textId="77777777" w:rsidTr="00C76C95">
        <w:trPr>
          <w:trHeight w:val="2384"/>
          <w:jc w:val="center"/>
        </w:trPr>
        <w:tc>
          <w:tcPr>
            <w:tcW w:w="1696" w:type="dxa"/>
          </w:tcPr>
          <w:p w14:paraId="285AE539" w14:textId="77777777" w:rsidR="008D19C1" w:rsidRDefault="008D19C1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221294F8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771492F9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DEE1DD2" w14:textId="07B3A585" w:rsidR="00F82CE3" w:rsidRDefault="00F82CE3" w:rsidP="00F82C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6C9C23" wp14:editId="1C349CA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219075</wp:posOffset>
                      </wp:positionV>
                      <wp:extent cx="2672715" cy="1593850"/>
                      <wp:effectExtent l="0" t="0" r="13335" b="25400"/>
                      <wp:wrapNone/>
                      <wp:docPr id="954465374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2715" cy="159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5FB8B3" w14:textId="01632560" w:rsidR="00F82CE3" w:rsidRPr="00F82CE3" w:rsidRDefault="00C479E3" w:rsidP="00F82C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cs/>
                                      <w:lang w:bidi="th-TH"/>
                                    </w:rPr>
                                    <w:t>ไม่มีของบริจาค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C9C23" id="Rectangle 15" o:spid="_x0000_s1032" style="position:absolute;margin-left:16.3pt;margin-top:17.25pt;width:210.45pt;height:1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" fillcolor="yellow" strokecolor="#09101d [484]" strokeweight="1pt">
                      <v:textbox>
                        <w:txbxContent>
                          <w:p w14:paraId="1F5FB8B3" w14:textId="01632560" w:rsidR="00F82CE3" w:rsidRPr="00F82CE3" w:rsidRDefault="00C479E3" w:rsidP="00F82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th-T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ไม่มีของบริจาค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4218801E" w14:textId="204BFB22" w:rsidR="008D19C1" w:rsidRPr="00EC1E04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40F7D285" w14:textId="35E30E23" w:rsidR="008D19C1" w:rsidRDefault="008D19C1" w:rsidP="00F4175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62A2275C" wp14:editId="121EEF4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170815</wp:posOffset>
                      </wp:positionV>
                      <wp:extent cx="1226820" cy="1021080"/>
                      <wp:effectExtent l="0" t="0" r="11430" b="26670"/>
                      <wp:wrapNone/>
                      <wp:docPr id="20000458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6820" cy="1021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2EC39" w14:textId="77777777" w:rsidR="008D19C1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ภาพตัวนับ</w:t>
                                  </w:r>
                                </w:p>
                                <w:p w14:paraId="7E12E4DE" w14:textId="67B53443" w:rsidR="008D19C1" w:rsidRPr="00C57336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2275C" id="Text Box 1" o:spid="_x0000_s1033" type="#_x0000_t202" style="position:absolute;margin-left:21.55pt;margin-top:13.45pt;width:96.6pt;height:80.4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" filled="f" strokeweight=".5pt">
                      <v:textbox>
                        <w:txbxContent>
                          <w:p w14:paraId="2DA2EC39" w14:textId="77777777" w:rsidR="008D19C1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ภาพตัวนับ</w:t>
                            </w:r>
                          </w:p>
                          <w:p w14:paraId="7E12E4DE" w14:textId="67B53443" w:rsidR="008D19C1" w:rsidRPr="00C57336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ของบริจาค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1A2BB7" w14:textId="3ACD5AD7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BA3AD48" w14:textId="313B9CD7" w:rsidR="00C479E3" w:rsidRDefault="00C479E3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6FCBD58" w14:textId="38F8BF9F" w:rsidR="00C479E3" w:rsidRDefault="00C479E3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9DC0AC2" w14:textId="77777777" w:rsidR="00C479E3" w:rsidRDefault="00C479E3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5E6E585" w14:textId="550D6D6E" w:rsidR="00DE44FB" w:rsidRPr="00F81DB9" w:rsidRDefault="00F81DB9" w:rsidP="00DE44FB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 xml:space="preserve"> </w:t>
      </w: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05FFE0CF" w14:textId="7F2BF517" w:rsidR="00DE44FB" w:rsidRDefault="00A269D4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748352" behindDoc="0" locked="0" layoutInCell="1" allowOverlap="1" wp14:anchorId="28F1FB2D" wp14:editId="54667548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2387482" cy="2743200"/>
            <wp:effectExtent l="19050" t="19050" r="13335" b="190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482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C77C6" w14:textId="589E982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5EE1E7B" w14:textId="77777777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04F5C18" w14:textId="5265ACAA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8F574A0" w14:textId="1DE3EE8D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71BB49D" w14:textId="564D4716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AB52A6" w14:textId="490A15FB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55EBADF" w14:textId="645CFB3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2F79B32" w14:textId="71346C34" w:rsidR="001E22C8" w:rsidRDefault="00F82CE3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358133" wp14:editId="25497B5E">
                <wp:simplePos x="0" y="0"/>
                <wp:positionH relativeFrom="column">
                  <wp:posOffset>1314450</wp:posOffset>
                </wp:positionH>
                <wp:positionV relativeFrom="paragraph">
                  <wp:posOffset>1535430</wp:posOffset>
                </wp:positionV>
                <wp:extent cx="3327400" cy="2165350"/>
                <wp:effectExtent l="0" t="0" r="25400" b="25400"/>
                <wp:wrapNone/>
                <wp:docPr id="12280363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16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AE764" w14:textId="59996707" w:rsidR="00F82CE3" w:rsidRPr="00F82CE3" w:rsidRDefault="00F82CE3" w:rsidP="00F82CE3">
                            <w:pPr>
                              <w:shd w:val="clear" w:color="auto" w:fill="FF000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      </w:r>
                            <w:r w:rsidR="00117F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ไม่พร้อมกัน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58133" id="Rectangle 2" o:spid="_x0000_s1034" style="position:absolute;margin-left:103.5pt;margin-top:120.9pt;width:262pt;height:17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" filled="f" strokecolor="#09101d [484]" strokeweight="1pt">
                <v:textbox>
                  <w:txbxContent>
                    <w:p w14:paraId="0EFAE764" w14:textId="59996707" w:rsidR="00F82CE3" w:rsidRPr="00F82CE3" w:rsidRDefault="00F82CE3" w:rsidP="00F82CE3">
                      <w:pPr>
                        <w:shd w:val="clear" w:color="auto" w:fill="FF000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</w:r>
                      <w:r w:rsidR="00117F2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ไม่พร้อมกัน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หนองบัวเหนือ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sectPr w:rsidR="001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4"/>
  </w:num>
  <w:num w:numId="2" w16cid:durableId="1021980234">
    <w:abstractNumId w:val="4"/>
  </w:num>
  <w:num w:numId="3" w16cid:durableId="1460879393">
    <w:abstractNumId w:val="0"/>
  </w:num>
  <w:num w:numId="4" w16cid:durableId="1128667954">
    <w:abstractNumId w:val="20"/>
  </w:num>
  <w:num w:numId="5" w16cid:durableId="1192305024">
    <w:abstractNumId w:val="12"/>
  </w:num>
  <w:num w:numId="6" w16cid:durableId="250898519">
    <w:abstractNumId w:val="16"/>
  </w:num>
  <w:num w:numId="7" w16cid:durableId="1714384009">
    <w:abstractNumId w:val="8"/>
  </w:num>
  <w:num w:numId="8" w16cid:durableId="33627100">
    <w:abstractNumId w:val="21"/>
  </w:num>
  <w:num w:numId="9" w16cid:durableId="220792448">
    <w:abstractNumId w:val="3"/>
  </w:num>
  <w:num w:numId="10" w16cid:durableId="1294018998">
    <w:abstractNumId w:val="9"/>
  </w:num>
  <w:num w:numId="11" w16cid:durableId="388770978">
    <w:abstractNumId w:val="19"/>
  </w:num>
  <w:num w:numId="12" w16cid:durableId="672879173">
    <w:abstractNumId w:val="6"/>
  </w:num>
  <w:num w:numId="13" w16cid:durableId="542786957">
    <w:abstractNumId w:val="23"/>
  </w:num>
  <w:num w:numId="14" w16cid:durableId="1587956690">
    <w:abstractNumId w:val="22"/>
  </w:num>
  <w:num w:numId="15" w16cid:durableId="1867212388">
    <w:abstractNumId w:val="1"/>
  </w:num>
  <w:num w:numId="16" w16cid:durableId="954752773">
    <w:abstractNumId w:val="14"/>
  </w:num>
  <w:num w:numId="17" w16cid:durableId="430856597">
    <w:abstractNumId w:val="25"/>
  </w:num>
  <w:num w:numId="18" w16cid:durableId="157811917">
    <w:abstractNumId w:val="10"/>
  </w:num>
  <w:num w:numId="19" w16cid:durableId="1469587446">
    <w:abstractNumId w:val="5"/>
  </w:num>
  <w:num w:numId="20" w16cid:durableId="1436366879">
    <w:abstractNumId w:val="13"/>
  </w:num>
  <w:num w:numId="21" w16cid:durableId="1939944425">
    <w:abstractNumId w:val="17"/>
  </w:num>
  <w:num w:numId="22" w16cid:durableId="1515923407">
    <w:abstractNumId w:val="7"/>
  </w:num>
  <w:num w:numId="23" w16cid:durableId="508715089">
    <w:abstractNumId w:val="15"/>
  </w:num>
  <w:num w:numId="24" w16cid:durableId="1164974670">
    <w:abstractNumId w:val="18"/>
  </w:num>
  <w:num w:numId="25" w16cid:durableId="305817747">
    <w:abstractNumId w:val="2"/>
  </w:num>
  <w:num w:numId="26" w16cid:durableId="506949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3DA7"/>
    <w:rsid w:val="00016EE6"/>
    <w:rsid w:val="000317F3"/>
    <w:rsid w:val="00040416"/>
    <w:rsid w:val="0009025E"/>
    <w:rsid w:val="00095400"/>
    <w:rsid w:val="000B74D2"/>
    <w:rsid w:val="000C250E"/>
    <w:rsid w:val="000C4837"/>
    <w:rsid w:val="000D584F"/>
    <w:rsid w:val="000F20B0"/>
    <w:rsid w:val="00101952"/>
    <w:rsid w:val="00117F2C"/>
    <w:rsid w:val="00127DCE"/>
    <w:rsid w:val="001570BE"/>
    <w:rsid w:val="00160291"/>
    <w:rsid w:val="00164C82"/>
    <w:rsid w:val="001911A7"/>
    <w:rsid w:val="001A592D"/>
    <w:rsid w:val="001C7802"/>
    <w:rsid w:val="001E22C8"/>
    <w:rsid w:val="00224195"/>
    <w:rsid w:val="002256DC"/>
    <w:rsid w:val="00227612"/>
    <w:rsid w:val="0023188B"/>
    <w:rsid w:val="002330A0"/>
    <w:rsid w:val="0024279A"/>
    <w:rsid w:val="00247AB1"/>
    <w:rsid w:val="00253C4E"/>
    <w:rsid w:val="00283206"/>
    <w:rsid w:val="0028344B"/>
    <w:rsid w:val="00283B76"/>
    <w:rsid w:val="00292641"/>
    <w:rsid w:val="002E475A"/>
    <w:rsid w:val="00325F05"/>
    <w:rsid w:val="00347F26"/>
    <w:rsid w:val="0035248F"/>
    <w:rsid w:val="00352FCB"/>
    <w:rsid w:val="00372B0D"/>
    <w:rsid w:val="00391FE7"/>
    <w:rsid w:val="003A5406"/>
    <w:rsid w:val="003B605B"/>
    <w:rsid w:val="003B711B"/>
    <w:rsid w:val="003D2F8B"/>
    <w:rsid w:val="004113FB"/>
    <w:rsid w:val="00464CE6"/>
    <w:rsid w:val="00476936"/>
    <w:rsid w:val="00486906"/>
    <w:rsid w:val="004E24D9"/>
    <w:rsid w:val="00505059"/>
    <w:rsid w:val="0054385E"/>
    <w:rsid w:val="005471B8"/>
    <w:rsid w:val="005513C4"/>
    <w:rsid w:val="00555449"/>
    <w:rsid w:val="0057694A"/>
    <w:rsid w:val="005A713C"/>
    <w:rsid w:val="005B2A24"/>
    <w:rsid w:val="00606567"/>
    <w:rsid w:val="00610E22"/>
    <w:rsid w:val="006420F2"/>
    <w:rsid w:val="00644D65"/>
    <w:rsid w:val="00671EC1"/>
    <w:rsid w:val="00682334"/>
    <w:rsid w:val="00682B46"/>
    <w:rsid w:val="006E3DF2"/>
    <w:rsid w:val="006E6B6D"/>
    <w:rsid w:val="006E7088"/>
    <w:rsid w:val="006F03A7"/>
    <w:rsid w:val="00737709"/>
    <w:rsid w:val="00772CFD"/>
    <w:rsid w:val="00786F8C"/>
    <w:rsid w:val="007B1974"/>
    <w:rsid w:val="007B543E"/>
    <w:rsid w:val="007F7D7A"/>
    <w:rsid w:val="00882CC9"/>
    <w:rsid w:val="00883D43"/>
    <w:rsid w:val="0089149A"/>
    <w:rsid w:val="008B3F4A"/>
    <w:rsid w:val="008D19C1"/>
    <w:rsid w:val="008D3123"/>
    <w:rsid w:val="008D5AC6"/>
    <w:rsid w:val="008E6C45"/>
    <w:rsid w:val="0090700C"/>
    <w:rsid w:val="009128FF"/>
    <w:rsid w:val="00923E76"/>
    <w:rsid w:val="00931027"/>
    <w:rsid w:val="00936717"/>
    <w:rsid w:val="00955FC2"/>
    <w:rsid w:val="009B17E0"/>
    <w:rsid w:val="009B315B"/>
    <w:rsid w:val="009C7425"/>
    <w:rsid w:val="009D24E8"/>
    <w:rsid w:val="00A269D4"/>
    <w:rsid w:val="00A644B6"/>
    <w:rsid w:val="00A66195"/>
    <w:rsid w:val="00A86382"/>
    <w:rsid w:val="00A94A34"/>
    <w:rsid w:val="00A95C3C"/>
    <w:rsid w:val="00AA6EFB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479E3"/>
    <w:rsid w:val="00C57336"/>
    <w:rsid w:val="00C76C95"/>
    <w:rsid w:val="00CB1948"/>
    <w:rsid w:val="00CB3895"/>
    <w:rsid w:val="00CC7B17"/>
    <w:rsid w:val="00CE5AF6"/>
    <w:rsid w:val="00CF0DC9"/>
    <w:rsid w:val="00D037C5"/>
    <w:rsid w:val="00D14DC0"/>
    <w:rsid w:val="00D23A1E"/>
    <w:rsid w:val="00D45E95"/>
    <w:rsid w:val="00D6140F"/>
    <w:rsid w:val="00D62B20"/>
    <w:rsid w:val="00D63C9F"/>
    <w:rsid w:val="00D66E3D"/>
    <w:rsid w:val="00DD5D77"/>
    <w:rsid w:val="00DE44FB"/>
    <w:rsid w:val="00DF25B6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1637D"/>
    <w:rsid w:val="00F659DD"/>
    <w:rsid w:val="00F81DB9"/>
    <w:rsid w:val="00F82CE3"/>
    <w:rsid w:val="00F95964"/>
    <w:rsid w:val="00FB1B78"/>
    <w:rsid w:val="00FB7951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9</cp:revision>
  <dcterms:created xsi:type="dcterms:W3CDTF">2025-03-24T06:57:00Z</dcterms:created>
  <dcterms:modified xsi:type="dcterms:W3CDTF">2025-04-22T04:28:00Z</dcterms:modified>
</cp:coreProperties>
</file>