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16A36" w14:textId="77777777" w:rsidR="00064FE1" w:rsidRDefault="00000000">
      <w:pPr>
        <w:rPr>
          <w:rFonts w:ascii="TH Sarabun PSK" w:eastAsia="TH Sarabun PSK" w:hAnsi="TH Sarabun PSK" w:cs="TH Sarabun PSK"/>
        </w:rPr>
      </w:pPr>
      <w:r>
        <w:rPr>
          <w:rFonts w:ascii="TH Sarabun PSK" w:eastAsia="TH Sarabun PSK" w:hAnsi="TH Sarabun PSK" w:cs="TH Sarabun PSK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61835290" wp14:editId="06034D5C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5734050" cy="7442508"/>
                <wp:effectExtent l="0" t="0" r="0" b="0"/>
                <wp:wrapNone/>
                <wp:docPr id="120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7442508"/>
                          <a:chOff x="2478975" y="58725"/>
                          <a:chExt cx="5734050" cy="7442550"/>
                        </a:xfrm>
                      </wpg:grpSpPr>
                      <wpg:grpSp>
                        <wpg:cNvPr id="2083838168" name="Group 2083838168"/>
                        <wpg:cNvGrpSpPr/>
                        <wpg:grpSpPr>
                          <a:xfrm>
                            <a:off x="2478975" y="58746"/>
                            <a:ext cx="5734050" cy="7442508"/>
                            <a:chOff x="0" y="-1"/>
                            <a:chExt cx="6858000" cy="8563392"/>
                          </a:xfrm>
                        </wpg:grpSpPr>
                        <wps:wsp>
                          <wps:cNvPr id="1401964940" name="Rectangle 1401964940"/>
                          <wps:cNvSpPr/>
                          <wps:spPr>
                            <a:xfrm>
                              <a:off x="0" y="-1"/>
                              <a:ext cx="6858000" cy="856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246B80" w14:textId="77777777" w:rsidR="00064FE1" w:rsidRDefault="00064FE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59856006" name="Rectangle 1759856006"/>
                          <wps:cNvSpPr/>
                          <wps:spPr>
                            <a:xfrm>
                              <a:off x="0" y="7315200"/>
                              <a:ext cx="6858000" cy="143182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A84B0C" w14:textId="77777777" w:rsidR="00064FE1" w:rsidRDefault="00064FE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20437893" name="Rectangle 1720437893"/>
                          <wps:cNvSpPr/>
                          <wps:spPr>
                            <a:xfrm>
                              <a:off x="0" y="6730665"/>
                              <a:ext cx="6858000" cy="1832726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427CB9" w14:textId="0015FC55" w:rsidR="00064FE1" w:rsidRPr="00716E34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IT๙" w:hAnsi="TH SarabunIT๙" w:cs="TH SarabunIT๙"/>
                                  </w:rPr>
                                </w:pPr>
                                <w:proofErr w:type="spellStart"/>
                                <w:r w:rsidRPr="00716E34">
                                  <w:rPr>
                                    <w:rFonts w:ascii="TH SarabunIT๙" w:eastAsia="Arial" w:hAnsi="TH SarabunIT๙" w:cs="TH SarabunIT๙"/>
                                    <w:b/>
                                    <w:smallCaps/>
                                    <w:color w:val="FFFF00"/>
                                    <w:sz w:val="56"/>
                                  </w:rPr>
                                  <w:t>สถานีตำรวจภูธร</w:t>
                                </w:r>
                                <w:proofErr w:type="spellEnd"/>
                                <w:r w:rsidR="00716E34" w:rsidRPr="00716E34">
                                  <w:rPr>
                                    <w:rFonts w:ascii="TH SarabunIT๙" w:eastAsia="Arial" w:hAnsi="TH SarabunIT๙" w:cs="TH SarabunIT๙"/>
                                    <w:bCs/>
                                    <w:smallCaps/>
                                    <w:color w:val="FFFF00"/>
                                    <w:sz w:val="260"/>
                                    <w:szCs w:val="56"/>
                                    <w:cs/>
                                  </w:rPr>
                                  <w:t>หนองบัวเหนือ</w:t>
                                </w:r>
                              </w:p>
                              <w:p w14:paraId="70B7B7B2" w14:textId="77777777" w:rsidR="00064FE1" w:rsidRPr="00716E34" w:rsidRDefault="00064FE1">
                                <w:pPr>
                                  <w:spacing w:after="0" w:line="240" w:lineRule="auto"/>
                                  <w:jc w:val="right"/>
                                  <w:textDirection w:val="btLr"/>
                                  <w:rPr>
                                    <w:rFonts w:ascii="TH SarabunIT๙" w:hAnsi="TH SarabunIT๙" w:cs="TH SarabunIT๙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457200" tIns="182875" rIns="457200" bIns="457200" anchor="b" anchorCtr="0">
                            <a:noAutofit/>
                          </wps:bodyPr>
                        </wps:wsp>
                        <wps:wsp>
                          <wps:cNvPr id="932620343" name="Rectangle 932620343"/>
                          <wps:cNvSpPr/>
                          <wps:spPr>
                            <a:xfrm>
                              <a:off x="0" y="-1"/>
                              <a:ext cx="6858000" cy="7315201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4DE5F67" w14:textId="77777777" w:rsidR="00064FE1" w:rsidRDefault="00064FE1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61FEA96A" w14:textId="77777777" w:rsidR="00064FE1" w:rsidRDefault="00064FE1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01B62DCA" w14:textId="77777777" w:rsidR="00064FE1" w:rsidRPr="00942333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IT๙" w:hAnsi="TH SarabunIT๙" w:cs="TH SarabunIT๙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 w:rsidRPr="00942333">
                                  <w:rPr>
                                    <w:rFonts w:ascii="TH SarabunIT๙" w:eastAsia="Arial" w:hAnsi="TH SarabunIT๙" w:cs="TH SarabunIT๙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คู่มือการให้บริการประชาชน</w:t>
                                </w:r>
                                <w:proofErr w:type="spellEnd"/>
                              </w:p>
                              <w:p w14:paraId="18849BB4" w14:textId="77777777" w:rsidR="00942333" w:rsidRDefault="00942333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IT๙" w:eastAsia="Arial" w:hAnsi="TH SarabunIT๙" w:cs="TH SarabunIT๙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</w:p>
                              <w:p w14:paraId="2C359113" w14:textId="77777777" w:rsidR="00942333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IT๙" w:eastAsia="Arial" w:hAnsi="TH SarabunIT๙" w:cs="TH SarabunIT๙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 w:rsidRPr="00942333">
                                  <w:rPr>
                                    <w:rFonts w:ascii="TH SarabunIT๙" w:eastAsia="Arial" w:hAnsi="TH SarabunIT๙" w:cs="TH SarabunIT๙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เรื่อง</w:t>
                                </w:r>
                                <w:proofErr w:type="spellEnd"/>
                                <w:r w:rsidRPr="00942333">
                                  <w:rPr>
                                    <w:rFonts w:ascii="TH SarabunIT๙" w:eastAsia="Arial" w:hAnsi="TH SarabunIT๙" w:cs="TH SarabunIT๙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</w:p>
                              <w:p w14:paraId="45074F89" w14:textId="32561A23" w:rsidR="00064FE1" w:rsidRPr="00942333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IT๙" w:hAnsi="TH SarabunIT๙" w:cs="TH SarabunIT๙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 w:rsidRPr="00942333">
                                  <w:rPr>
                                    <w:rFonts w:ascii="TH SarabunIT๙" w:eastAsia="Arial" w:hAnsi="TH SarabunIT๙" w:cs="TH SarabunIT๙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มาตรฐานการให้บริการงาน</w:t>
                                </w:r>
                                <w:r w:rsidRPr="00942333">
                                  <w:rPr>
                                    <w:rFonts w:ascii="TH SarabunIT๙" w:eastAsia="Angsana New" w:hAnsi="TH SarabunIT๙" w:cs="TH SarabunIT๙"/>
                                    <w:b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สืบสวน</w:t>
                                </w:r>
                                <w:proofErr w:type="spellEnd"/>
                              </w:p>
                              <w:p w14:paraId="74A082FF" w14:textId="77777777" w:rsidR="00064FE1" w:rsidRDefault="00064FE1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</w:pPr>
                              </w:p>
                              <w:p w14:paraId="4CCE76E8" w14:textId="77777777" w:rsidR="00064FE1" w:rsidRDefault="00064FE1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</w:pPr>
                              </w:p>
                              <w:p w14:paraId="27B48F4E" w14:textId="77777777" w:rsidR="00064FE1" w:rsidRDefault="00064FE1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54EA61D3" w14:textId="77777777" w:rsidR="00064FE1" w:rsidRDefault="00064FE1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3EB7C839" w14:textId="77777777" w:rsidR="00064FE1" w:rsidRDefault="00064FE1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2B89141E" w14:textId="77777777" w:rsidR="00064FE1" w:rsidRDefault="00064FE1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44D57B78" w14:textId="77777777" w:rsidR="00064FE1" w:rsidRDefault="00064FE1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457200" tIns="457200" rIns="457200" bIns="4572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835290" id="Group 120" o:spid="_x0000_s1026" style="position:absolute;margin-left:400.3pt;margin-top:0;width:451.5pt;height:586pt;z-index:-251658240;mso-wrap-distance-left:0;mso-wrap-distance-right:0;mso-position-horizontal:right;mso-position-horizontal-relative:margin;mso-position-vertical:top;mso-position-vertical-relative:margin" coordorigin="24789,587" coordsize="57340,74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">
                <v:group id="Group 2083838168" o:spid="_x0000_s1027" style="position:absolute;left:24789;top:587;width:57341;height:74425" coordorigin="" coordsize="68580,85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">
                  <v:rect id="Rectangle 1401964940" o:spid="_x0000_s1028" style="position:absolute;width:68580;height:85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6246B80" w14:textId="77777777" w:rsidR="00064FE1" w:rsidRDefault="00064FE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759856006" o:spid="_x0000_s1029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" fillcolor="#002060" stroked="f">
                    <v:textbox inset="2.53958mm,2.53958mm,2.53958mm,2.53958mm">
                      <w:txbxContent>
                        <w:p w14:paraId="26A84B0C" w14:textId="77777777" w:rsidR="00064FE1" w:rsidRDefault="00064FE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720437893" o:spid="_x0000_s1030" style="position:absolute;top:67306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" fillcolor="#002060" stroked="f">
                    <v:textbox inset="36pt,5.07986mm,36pt,36pt">
                      <w:txbxContent>
                        <w:p w14:paraId="6B427CB9" w14:textId="0015FC55" w:rsidR="00064FE1" w:rsidRPr="00716E34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IT๙" w:hAnsi="TH SarabunIT๙" w:cs="TH SarabunIT๙"/>
                            </w:rPr>
                          </w:pPr>
                          <w:proofErr w:type="spellStart"/>
                          <w:r w:rsidRPr="00716E34">
                            <w:rPr>
                              <w:rFonts w:ascii="TH SarabunIT๙" w:eastAsia="Arial" w:hAnsi="TH SarabunIT๙" w:cs="TH SarabunIT๙"/>
                              <w:b/>
                              <w:smallCaps/>
                              <w:color w:val="FFFF00"/>
                              <w:sz w:val="56"/>
                            </w:rPr>
                            <w:t>สถานีตำรวจภูธร</w:t>
                          </w:r>
                          <w:proofErr w:type="spellEnd"/>
                          <w:r w:rsidR="00716E34" w:rsidRPr="00716E34">
                            <w:rPr>
                              <w:rFonts w:ascii="TH SarabunIT๙" w:eastAsia="Arial" w:hAnsi="TH SarabunIT๙" w:cs="TH SarabunIT๙"/>
                              <w:bCs/>
                              <w:smallCaps/>
                              <w:color w:val="FFFF00"/>
                              <w:sz w:val="260"/>
                              <w:szCs w:val="56"/>
                              <w:cs/>
                            </w:rPr>
                            <w:t>หนองบัวเหนือ</w:t>
                          </w:r>
                        </w:p>
                        <w:p w14:paraId="70B7B7B2" w14:textId="77777777" w:rsidR="00064FE1" w:rsidRPr="00716E34" w:rsidRDefault="00064FE1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rFonts w:ascii="TH SarabunIT๙" w:hAnsi="TH SarabunIT๙" w:cs="TH SarabunIT๙"/>
                            </w:rPr>
                          </w:pPr>
                        </w:p>
                      </w:txbxContent>
                    </v:textbox>
                  </v:rect>
                  <v:rect id="Rectangle 932620343" o:spid="_x0000_s1031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" fillcolor="#002060" stroked="f">
                    <v:textbox inset="36pt,36pt,36pt,36pt">
                      <w:txbxContent>
                        <w:p w14:paraId="04DE5F67" w14:textId="77777777" w:rsidR="00064FE1" w:rsidRDefault="00064FE1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61FEA96A" w14:textId="77777777" w:rsidR="00064FE1" w:rsidRDefault="00064FE1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01B62DCA" w14:textId="77777777" w:rsidR="00064FE1" w:rsidRPr="00942333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proofErr w:type="spellStart"/>
                          <w:r w:rsidRPr="00942333">
                            <w:rPr>
                              <w:rFonts w:ascii="TH SarabunIT๙" w:eastAsia="Arial" w:hAnsi="TH SarabunIT๙" w:cs="TH SarabunIT๙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>คู่มือการให้บริการประชาชน</w:t>
                          </w:r>
                          <w:proofErr w:type="spellEnd"/>
                        </w:p>
                        <w:p w14:paraId="18849BB4" w14:textId="77777777" w:rsidR="00942333" w:rsidRDefault="00942333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IT๙" w:eastAsia="Arial" w:hAnsi="TH SarabunIT๙" w:cs="TH SarabunIT๙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</w:p>
                        <w:p w14:paraId="2C359113" w14:textId="77777777" w:rsidR="00942333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IT๙" w:eastAsia="Arial" w:hAnsi="TH SarabunIT๙" w:cs="TH SarabunIT๙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proofErr w:type="spellStart"/>
                          <w:r w:rsidRPr="00942333">
                            <w:rPr>
                              <w:rFonts w:ascii="TH SarabunIT๙" w:eastAsia="Arial" w:hAnsi="TH SarabunIT๙" w:cs="TH SarabunIT๙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>เรื่อง</w:t>
                          </w:r>
                          <w:proofErr w:type="spellEnd"/>
                          <w:r w:rsidRPr="00942333">
                            <w:rPr>
                              <w:rFonts w:ascii="TH SarabunIT๙" w:eastAsia="Arial" w:hAnsi="TH SarabunIT๙" w:cs="TH SarabunIT๙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 xml:space="preserve"> </w:t>
                          </w:r>
                        </w:p>
                        <w:p w14:paraId="45074F89" w14:textId="32561A23" w:rsidR="00064FE1" w:rsidRPr="00942333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proofErr w:type="spellStart"/>
                          <w:r w:rsidRPr="00942333">
                            <w:rPr>
                              <w:rFonts w:ascii="TH SarabunIT๙" w:eastAsia="Arial" w:hAnsi="TH SarabunIT๙" w:cs="TH SarabunIT๙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>มาตรฐานการให้บริการงาน</w:t>
                          </w:r>
                          <w:r w:rsidRPr="00942333">
                            <w:rPr>
                              <w:rFonts w:ascii="TH SarabunIT๙" w:eastAsia="Angsana New" w:hAnsi="TH SarabunIT๙" w:cs="TH SarabunIT๙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  <w:t>สืบสวน</w:t>
                          </w:r>
                          <w:proofErr w:type="spellEnd"/>
                        </w:p>
                        <w:p w14:paraId="74A082FF" w14:textId="77777777" w:rsidR="00064FE1" w:rsidRDefault="00064FE1">
                          <w:pPr>
                            <w:spacing w:before="240" w:after="0" w:line="240" w:lineRule="auto"/>
                            <w:jc w:val="center"/>
                            <w:textDirection w:val="btLr"/>
                          </w:pPr>
                        </w:p>
                        <w:p w14:paraId="4CCE76E8" w14:textId="77777777" w:rsidR="00064FE1" w:rsidRDefault="00064FE1">
                          <w:pPr>
                            <w:spacing w:before="240" w:after="0" w:line="240" w:lineRule="auto"/>
                            <w:jc w:val="center"/>
                            <w:textDirection w:val="btLr"/>
                          </w:pPr>
                        </w:p>
                        <w:p w14:paraId="27B48F4E" w14:textId="77777777" w:rsidR="00064FE1" w:rsidRDefault="00064FE1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54EA61D3" w14:textId="77777777" w:rsidR="00064FE1" w:rsidRDefault="00064FE1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3EB7C839" w14:textId="77777777" w:rsidR="00064FE1" w:rsidRDefault="00064FE1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2B89141E" w14:textId="77777777" w:rsidR="00064FE1" w:rsidRDefault="00064FE1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44D57B78" w14:textId="77777777" w:rsidR="00064FE1" w:rsidRDefault="00064FE1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  <w10:wrap anchorx="margin" anchory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7BB7D3E" wp14:editId="7EC07D8D">
            <wp:simplePos x="0" y="0"/>
            <wp:positionH relativeFrom="column">
              <wp:posOffset>1787850</wp:posOffset>
            </wp:positionH>
            <wp:positionV relativeFrom="paragraph">
              <wp:posOffset>0</wp:posOffset>
            </wp:positionV>
            <wp:extent cx="2152650" cy="922020"/>
            <wp:effectExtent l="0" t="0" r="0" b="0"/>
            <wp:wrapSquare wrapText="bothSides" distT="0" distB="0" distL="114300" distR="114300"/>
            <wp:docPr id="12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22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8490D3" w14:textId="77777777" w:rsidR="00064FE1" w:rsidRDefault="00064FE1">
      <w:pPr>
        <w:rPr>
          <w:rFonts w:ascii="TH Sarabun PSK" w:eastAsia="TH Sarabun PSK" w:hAnsi="TH Sarabun PSK" w:cs="TH Sarabun PSK"/>
        </w:rPr>
      </w:pPr>
    </w:p>
    <w:p w14:paraId="10B4EE8F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83099D4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B89FE21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7E726F6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9CE5F38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D27B57F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76A8DEC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DD366D5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21CD9E4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7DFB181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BA98C1C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270FDE5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3C8E700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D52B64E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92896DF" w14:textId="77777777" w:rsidR="00064F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295"/>
        </w:tabs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  <w:r>
        <w:rPr>
          <w:rFonts w:ascii="TH Sarabun PSK" w:eastAsia="TH Sarabun PSK" w:hAnsi="TH Sarabun PSK" w:cs="TH Sarabun PSK"/>
          <w:color w:val="FFFFFF"/>
          <w:sz w:val="40"/>
          <w:szCs w:val="40"/>
        </w:rPr>
        <w:tab/>
      </w:r>
    </w:p>
    <w:p w14:paraId="753095E4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3F34476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6964DCB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F331FF0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75D270E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BB0415E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3C88199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E20AB3C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814F756" w14:textId="77777777" w:rsidR="00064FE1" w:rsidRDefault="00000000">
      <w:pPr>
        <w:jc w:val="center"/>
        <w:rPr>
          <w:rFonts w:ascii="TH Sarabun PSK" w:eastAsia="TH Sarabun PSK" w:hAnsi="TH Sarabun PSK" w:cs="TH Sarabun PSK"/>
          <w:b/>
          <w:sz w:val="44"/>
          <w:szCs w:val="44"/>
        </w:rPr>
      </w:pPr>
      <w:proofErr w:type="spellStart"/>
      <w:r>
        <w:rPr>
          <w:rFonts w:ascii="TH Sarabun PSK" w:eastAsia="TH Sarabun PSK" w:hAnsi="TH Sarabun PSK" w:cs="TH Sarabun PSK"/>
          <w:b/>
          <w:sz w:val="44"/>
          <w:szCs w:val="44"/>
        </w:rPr>
        <w:lastRenderedPageBreak/>
        <w:t>พันธะสัญญาของงานสืบสวน</w:t>
      </w:r>
      <w:proofErr w:type="spellEnd"/>
    </w:p>
    <w:tbl>
      <w:tblPr>
        <w:tblStyle w:val="a8"/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8"/>
        <w:gridCol w:w="3099"/>
        <w:gridCol w:w="1985"/>
        <w:gridCol w:w="2835"/>
      </w:tblGrid>
      <w:tr w:rsidR="00064FE1" w:rsidRPr="00942333" w14:paraId="6FD6C87D" w14:textId="77777777">
        <w:trPr>
          <w:trHeight w:val="699"/>
        </w:trPr>
        <w:tc>
          <w:tcPr>
            <w:tcW w:w="2288" w:type="dxa"/>
            <w:vAlign w:val="bottom"/>
          </w:tcPr>
          <w:p w14:paraId="076195AF" w14:textId="77777777" w:rsidR="00064FE1" w:rsidRPr="00942333" w:rsidRDefault="00000000" w:rsidP="00942333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ประเภทของงาน</w:t>
            </w:r>
            <w:proofErr w:type="spellEnd"/>
          </w:p>
        </w:tc>
        <w:tc>
          <w:tcPr>
            <w:tcW w:w="3099" w:type="dxa"/>
            <w:vAlign w:val="bottom"/>
          </w:tcPr>
          <w:p w14:paraId="45B7FC38" w14:textId="02D549B1" w:rsidR="00064FE1" w:rsidRPr="00942333" w:rsidRDefault="00000000" w:rsidP="00942333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ขั้นตอนการปฏิบัติ</w:t>
            </w:r>
            <w:proofErr w:type="spellEnd"/>
          </w:p>
        </w:tc>
        <w:tc>
          <w:tcPr>
            <w:tcW w:w="1985" w:type="dxa"/>
            <w:vAlign w:val="bottom"/>
          </w:tcPr>
          <w:p w14:paraId="3E53B92D" w14:textId="4B78C538" w:rsidR="00064FE1" w:rsidRPr="00942333" w:rsidRDefault="00000000" w:rsidP="00942333">
            <w:pPr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พันธะสัญญา</w:t>
            </w:r>
            <w:proofErr w:type="spellEnd"/>
          </w:p>
        </w:tc>
        <w:tc>
          <w:tcPr>
            <w:tcW w:w="2835" w:type="dxa"/>
          </w:tcPr>
          <w:p w14:paraId="2CF3BC1B" w14:textId="77777777" w:rsidR="00064FE1" w:rsidRPr="00942333" w:rsidRDefault="00064FE1" w:rsidP="00942333">
            <w:pPr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</w:pPr>
          </w:p>
          <w:p w14:paraId="1D841999" w14:textId="7332DED8" w:rsidR="00064FE1" w:rsidRPr="00942333" w:rsidRDefault="00000000" w:rsidP="00942333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ภายใต้กรอบ</w:t>
            </w:r>
            <w:proofErr w:type="spellEnd"/>
          </w:p>
        </w:tc>
      </w:tr>
      <w:tr w:rsidR="00064FE1" w:rsidRPr="00942333" w14:paraId="584BE8B8" w14:textId="77777777">
        <w:trPr>
          <w:trHeight w:val="2084"/>
        </w:trPr>
        <w:tc>
          <w:tcPr>
            <w:tcW w:w="2288" w:type="dxa"/>
          </w:tcPr>
          <w:p w14:paraId="1DD64F4F" w14:textId="11051DC9" w:rsidR="00064FE1" w:rsidRPr="00942333" w:rsidRDefault="0094233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ตรวจสอบประวัติ</w:t>
            </w:r>
            <w:proofErr w:type="spellEnd"/>
            <w:r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และความประพฤติ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ของบุคคลเกี่ยวกับการขอมีใช้พกพา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อาวุธปืน</w:t>
            </w:r>
            <w:proofErr w:type="spellEnd"/>
          </w:p>
        </w:tc>
        <w:tc>
          <w:tcPr>
            <w:tcW w:w="3099" w:type="dxa"/>
          </w:tcPr>
          <w:p w14:paraId="41AD52C1" w14:textId="77777777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ตรวจสอบประวัติบุคคล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314C93C6" w14:textId="77777777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สืบสวนพฤติกรรมบุคคล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61CDEEB7" w14:textId="77777777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-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นำเสนอ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บก.ท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.</w:t>
            </w:r>
          </w:p>
        </w:tc>
        <w:tc>
          <w:tcPr>
            <w:tcW w:w="1985" w:type="dxa"/>
          </w:tcPr>
          <w:p w14:paraId="344BCFE0" w14:textId="77777777" w:rsidR="00064FE1" w:rsidRPr="00942333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3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วัน</w:t>
            </w:r>
            <w:proofErr w:type="spellEnd"/>
          </w:p>
        </w:tc>
        <w:tc>
          <w:tcPr>
            <w:tcW w:w="2835" w:type="dxa"/>
          </w:tcPr>
          <w:p w14:paraId="5B72A5B5" w14:textId="048640DA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นับตั้งเวลาที่เจ้าหน้าที่</w:t>
            </w:r>
            <w:proofErr w:type="spellEnd"/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รับแจ้ง</w:t>
            </w:r>
            <w:proofErr w:type="spellEnd"/>
          </w:p>
        </w:tc>
      </w:tr>
      <w:tr w:rsidR="00064FE1" w:rsidRPr="00942333" w14:paraId="0B8A0C53" w14:textId="77777777">
        <w:trPr>
          <w:trHeight w:val="1717"/>
        </w:trPr>
        <w:tc>
          <w:tcPr>
            <w:tcW w:w="2288" w:type="dxa"/>
          </w:tcPr>
          <w:p w14:paraId="732BBE1F" w14:textId="0C546491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ความพร้อมในการ</w:t>
            </w:r>
            <w:proofErr w:type="spellEnd"/>
            <w:r w:rsid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ป้องกันปราบปราม</w:t>
            </w:r>
            <w:proofErr w:type="spellEnd"/>
          </w:p>
        </w:tc>
        <w:tc>
          <w:tcPr>
            <w:tcW w:w="3099" w:type="dxa"/>
          </w:tcPr>
          <w:p w14:paraId="70299EF3" w14:textId="47CD865D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เข้า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พบเจ้าหน้าที่</w:t>
            </w:r>
            <w:proofErr w:type="spellEnd"/>
          </w:p>
          <w:p w14:paraId="07C3BB81" w14:textId="77777777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สืบสวนพยานใกล้เคียง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7AFCF4A3" w14:textId="29A6335C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ตรวจสอบความประพฤติการ</w:t>
            </w:r>
            <w:proofErr w:type="spellEnd"/>
            <w:r w:rsid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กระทำความผิด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55421AEF" w14:textId="77777777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รายงานผลกับสันติบาล</w:t>
            </w:r>
            <w:proofErr w:type="spellEnd"/>
          </w:p>
        </w:tc>
        <w:tc>
          <w:tcPr>
            <w:tcW w:w="1985" w:type="dxa"/>
          </w:tcPr>
          <w:p w14:paraId="64101744" w14:textId="77777777" w:rsidR="00064FE1" w:rsidRPr="00942333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15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วัน</w:t>
            </w:r>
            <w:proofErr w:type="spellEnd"/>
          </w:p>
          <w:p w14:paraId="585980BD" w14:textId="77777777" w:rsidR="00064FE1" w:rsidRPr="00942333" w:rsidRDefault="00064FE1">
            <w:pPr>
              <w:ind w:firstLine="720"/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  <w:tc>
          <w:tcPr>
            <w:tcW w:w="2835" w:type="dxa"/>
          </w:tcPr>
          <w:p w14:paraId="7CACC838" w14:textId="2D72A079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นับตั้งเวลาที่เจ้าหน้าที่</w:t>
            </w:r>
            <w:proofErr w:type="spellEnd"/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รับแจ้ง</w:t>
            </w:r>
            <w:proofErr w:type="spellEnd"/>
          </w:p>
        </w:tc>
      </w:tr>
      <w:tr w:rsidR="00064FE1" w:rsidRPr="00942333" w14:paraId="204E80F8" w14:textId="77777777">
        <w:trPr>
          <w:trHeight w:val="1717"/>
        </w:trPr>
        <w:tc>
          <w:tcPr>
            <w:tcW w:w="2288" w:type="dxa"/>
          </w:tcPr>
          <w:p w14:paraId="4A0788EB" w14:textId="6B7D7011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3.ตรวจสอบรับรอง</w:t>
            </w:r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ความประพฤติ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บุคคลพ้นโทษหรือ</w:t>
            </w:r>
            <w:proofErr w:type="spellEnd"/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นักโทษ</w:t>
            </w:r>
            <w:proofErr w:type="spellEnd"/>
          </w:p>
        </w:tc>
        <w:tc>
          <w:tcPr>
            <w:tcW w:w="3099" w:type="dxa"/>
          </w:tcPr>
          <w:p w14:paraId="1E1C8520" w14:textId="77777777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1.พบเจ้าหน้าที่ </w:t>
            </w:r>
          </w:p>
          <w:p w14:paraId="472BE9BA" w14:textId="46412A9F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2.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เรียกบุคคลที่จะให้ที่พักมา</w:t>
            </w:r>
            <w:proofErr w:type="spellEnd"/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สอบปากคำ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7AB25AE2" w14:textId="77777777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3.สอบปากคำเจ้าบ้าน</w:t>
            </w:r>
          </w:p>
          <w:p w14:paraId="275599E6" w14:textId="4D0CE5B6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4.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แจ้งหนังสือตอบกลับที่</w:t>
            </w:r>
            <w:proofErr w:type="spellEnd"/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เรือนจำ</w:t>
            </w:r>
            <w:proofErr w:type="spellEnd"/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19FDC188" w14:textId="77777777" w:rsidR="00064FE1" w:rsidRPr="00942333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7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วัน</w:t>
            </w:r>
            <w:proofErr w:type="spellEnd"/>
          </w:p>
        </w:tc>
        <w:tc>
          <w:tcPr>
            <w:tcW w:w="2835" w:type="dxa"/>
          </w:tcPr>
          <w:p w14:paraId="36F641FE" w14:textId="2182FB0E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นับตั้งเวลาที่เจ้าหน้าที่</w:t>
            </w:r>
            <w:proofErr w:type="spellEnd"/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รับแจ้ง</w:t>
            </w:r>
            <w:proofErr w:type="spellEnd"/>
          </w:p>
        </w:tc>
      </w:tr>
    </w:tbl>
    <w:p w14:paraId="7EB67FCF" w14:textId="77777777" w:rsidR="00064FE1" w:rsidRDefault="00064FE1">
      <w:pPr>
        <w:jc w:val="center"/>
        <w:rPr>
          <w:rFonts w:ascii="TH Sarabun PSK" w:eastAsia="TH Sarabun PSK" w:hAnsi="TH Sarabun PSK" w:cs="TH Sarabun PSK"/>
          <w:sz w:val="24"/>
          <w:szCs w:val="24"/>
        </w:rPr>
      </w:pPr>
    </w:p>
    <w:p w14:paraId="3A52209C" w14:textId="77777777" w:rsidR="00064FE1" w:rsidRDefault="00064FE1">
      <w:pPr>
        <w:jc w:val="center"/>
        <w:rPr>
          <w:rFonts w:ascii="TH Sarabun PSK" w:eastAsia="TH Sarabun PSK" w:hAnsi="TH Sarabun PSK" w:cs="TH Sarabun PSK"/>
          <w:sz w:val="24"/>
          <w:szCs w:val="24"/>
        </w:rPr>
      </w:pPr>
    </w:p>
    <w:p w14:paraId="7BB9D69C" w14:textId="77777777" w:rsidR="00064FE1" w:rsidRDefault="00064FE1">
      <w:pPr>
        <w:jc w:val="center"/>
        <w:rPr>
          <w:rFonts w:ascii="TH Sarabun PSK" w:eastAsia="TH Sarabun PSK" w:hAnsi="TH Sarabun PSK" w:cs="TH Sarabun PSK"/>
          <w:sz w:val="24"/>
          <w:szCs w:val="24"/>
        </w:rPr>
      </w:pPr>
    </w:p>
    <w:p w14:paraId="236B2BFD" w14:textId="77777777" w:rsidR="00064FE1" w:rsidRDefault="00064FE1">
      <w:pPr>
        <w:jc w:val="center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sectPr w:rsidR="00064FE1">
      <w:pgSz w:w="11906" w:h="16838"/>
      <w:pgMar w:top="1440" w:right="1440" w:bottom="1440" w:left="1440" w:header="708" w:footer="708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1" w:fontKey="{22FF3C44-F8B8-4ECE-9D6E-1A4E0F20F8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3F21F35C-9D19-498A-9D2B-C44E73B4C753}"/>
    <w:embedBold r:id="rId3" w:fontKey="{796F28FA-7EF0-45F4-B4AF-8BF55E9FA6E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FE1"/>
    <w:rsid w:val="00064FE1"/>
    <w:rsid w:val="00716E34"/>
    <w:rsid w:val="00942333"/>
    <w:rsid w:val="00DB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3C829"/>
  <w15:docId w15:val="{34BBBE73-1C7D-4A76-94B0-1B3982E4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uiPriority w:val="1"/>
    <w:qFormat/>
    <w:rsid w:val="00166846"/>
    <w:pPr>
      <w:spacing w:after="0" w:line="240" w:lineRule="auto"/>
    </w:pPr>
    <w:rPr>
      <w:rFonts w:eastAsiaTheme="minorEastAsia"/>
      <w:sz w:val="28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166846"/>
    <w:rPr>
      <w:rFonts w:eastAsiaTheme="minorEastAsia"/>
      <w:sz w:val="28"/>
    </w:rPr>
  </w:style>
  <w:style w:type="table" w:styleId="a6">
    <w:name w:val="Table Grid"/>
    <w:basedOn w:val="a1"/>
    <w:uiPriority w:val="39"/>
    <w:rsid w:val="002D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a1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iCfRrRaiw0OrKNcGEbk8NMMCqA==">CgMxLjA4AHIhMS1XRkNZVV80V25oRE53Zm85MjEwRDZxcXVRdVBIaUM3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POLICE 6</dc:creator>
  <cp:lastModifiedBy>ธีรภัทร์ จันทร์รัตนแสง</cp:lastModifiedBy>
  <cp:revision>3</cp:revision>
  <dcterms:created xsi:type="dcterms:W3CDTF">2026-05-13T05:02:00Z</dcterms:created>
  <dcterms:modified xsi:type="dcterms:W3CDTF">2026-05-18T03:44:00Z</dcterms:modified>
</cp:coreProperties>
</file>